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27" w:rsidRDefault="005F2C27"/>
    <w:p w:rsidR="00C20DAD" w:rsidRDefault="00C20DAD"/>
    <w:p w:rsidR="00C20DAD" w:rsidRDefault="00C20DAD" w:rsidP="00740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DA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20DAD">
        <w:rPr>
          <w:rFonts w:ascii="Times New Roman" w:hAnsi="Times New Roman" w:cs="Times New Roman"/>
          <w:b/>
          <w:sz w:val="28"/>
          <w:szCs w:val="28"/>
        </w:rPr>
        <w:t>02 сентября     в библиотеке – филиале №2  прошел</w:t>
      </w:r>
      <w:r w:rsidRPr="00C20D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4055D">
        <w:rPr>
          <w:rFonts w:ascii="Times New Roman" w:hAnsi="Times New Roman" w:cs="Times New Roman"/>
          <w:b/>
          <w:sz w:val="28"/>
          <w:szCs w:val="28"/>
        </w:rPr>
        <w:t>урок  мира</w:t>
      </w:r>
      <w:r w:rsidRPr="00C20DAD">
        <w:rPr>
          <w:rFonts w:ascii="Times New Roman" w:hAnsi="Times New Roman" w:cs="Times New Roman"/>
          <w:sz w:val="28"/>
          <w:szCs w:val="28"/>
        </w:rPr>
        <w:t xml:space="preserve">  </w:t>
      </w:r>
      <w:r w:rsidRPr="0074055D">
        <w:rPr>
          <w:rFonts w:ascii="Times New Roman" w:hAnsi="Times New Roman" w:cs="Times New Roman"/>
          <w:b/>
          <w:sz w:val="28"/>
          <w:szCs w:val="28"/>
        </w:rPr>
        <w:t>«Терроризму – нет».</w:t>
      </w:r>
      <w:r w:rsidRPr="00C20DAD">
        <w:rPr>
          <w:rFonts w:ascii="Times New Roman" w:hAnsi="Times New Roman" w:cs="Times New Roman"/>
          <w:sz w:val="28"/>
          <w:szCs w:val="28"/>
        </w:rPr>
        <w:t xml:space="preserve"> </w:t>
      </w:r>
      <w:r w:rsidR="00AD46E0" w:rsidRPr="00C20DAD">
        <w:rPr>
          <w:rFonts w:ascii="Times New Roman" w:hAnsi="Times New Roman" w:cs="Times New Roman"/>
          <w:sz w:val="28"/>
          <w:szCs w:val="28"/>
        </w:rPr>
        <w:t xml:space="preserve">В  основе  мероприятия – беседа  о  террористических  актах  в  стране  и  за  рубежом.  В  процессе  обсуждения,  ребята  пытались  разобраться, что  движет  людьми  </w:t>
      </w:r>
      <w:r w:rsidR="00333A3C">
        <w:rPr>
          <w:rFonts w:ascii="Times New Roman" w:hAnsi="Times New Roman" w:cs="Times New Roman"/>
          <w:sz w:val="28"/>
          <w:szCs w:val="28"/>
        </w:rPr>
        <w:t>совершающие  террористические  акты</w:t>
      </w:r>
      <w:r w:rsidR="00AD46E0" w:rsidRPr="00C20DAD">
        <w:rPr>
          <w:rFonts w:ascii="Times New Roman" w:hAnsi="Times New Roman" w:cs="Times New Roman"/>
          <w:sz w:val="28"/>
          <w:szCs w:val="28"/>
        </w:rPr>
        <w:t xml:space="preserve">.  </w:t>
      </w:r>
      <w:r w:rsidR="001D7BC9" w:rsidRPr="00C20DAD">
        <w:rPr>
          <w:rFonts w:ascii="Times New Roman" w:hAnsi="Times New Roman" w:cs="Times New Roman"/>
          <w:sz w:val="28"/>
          <w:szCs w:val="28"/>
        </w:rPr>
        <w:t>Цель    урока,  донести  до  подрастающих   читателей,  что  каждый  из  нас  обязан  проявлять  ответственность  и  бдительность</w:t>
      </w:r>
    </w:p>
    <w:p w:rsidR="00C20DAD" w:rsidRDefault="00C20DAD" w:rsidP="00C20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DAD" w:rsidRDefault="00C20DAD" w:rsidP="00C20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6E0" w:rsidRPr="00AD46E0" w:rsidRDefault="00C20DAD" w:rsidP="00C20DAD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4969353" wp14:editId="3F9E933F">
            <wp:extent cx="4961526" cy="3719153"/>
            <wp:effectExtent l="0" t="0" r="0" b="0"/>
            <wp:docPr id="1" name="Рисунок 1" descr="C:\Documents and Settings\Библиотека\Рабочий стол\SAM_9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526" cy="371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AD46E0" w:rsidRPr="00AD46E0" w:rsidSect="005F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6E0"/>
    <w:rsid w:val="001D7BC9"/>
    <w:rsid w:val="002120A8"/>
    <w:rsid w:val="00333A3C"/>
    <w:rsid w:val="0039450B"/>
    <w:rsid w:val="005F2C27"/>
    <w:rsid w:val="0074055D"/>
    <w:rsid w:val="00AD46E0"/>
    <w:rsid w:val="00C2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2017-09-03T03:42:00Z</dcterms:created>
  <dcterms:modified xsi:type="dcterms:W3CDTF">2017-09-04T01:24:00Z</dcterms:modified>
</cp:coreProperties>
</file>